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60"/>
          <w:szCs w:val="60"/>
          <w:rtl w:val="0"/>
        </w:rPr>
        <w:t xml:space="preserve">3 Scripts - GANCHO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Melhor Amigo (frequenta casa, abre sua geladeira, saem juntos, trocam confidências)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aí… (apelido, nome)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 conte as novidades…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Sua família tá bem?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no trabalho, como está a (promoção, vendas, equipe, etc) </w:t>
      </w:r>
      <w:r w:rsidDel="00000000" w:rsidR="00000000" w:rsidRPr="00000000">
        <w:rPr>
          <w:color w:val="ff0000"/>
          <w:rtl w:val="0"/>
        </w:rPr>
        <w:t xml:space="preserve">[PODE ACONTECER AQUI]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Está ganhando o que você acredita que merece? </w:t>
      </w:r>
      <w:r w:rsidDel="00000000" w:rsidR="00000000" w:rsidRPr="00000000">
        <w:rPr>
          <w:b w:val="1"/>
          <w:rtl w:val="0"/>
        </w:rPr>
        <w:t xml:space="preserve">(Gancho)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Olha, soube que um Grande Especialista de nome Jober Chaves vai dar uma Aula de Inglês Gratuita e Online, na próxima segunda, 31/10 às 20h.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universidade dele já ajudou mais de 40 mil pessoas a falar inglês fluente em 8 semanas.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Eu estarei lá e seria muito bom ter você junto comigo. Assim quem sabe você dá aquele upgrade (na carreira, nos negócios, etc).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Este é o link da inscrição: </w:t>
      </w:r>
      <w:r w:rsidDel="00000000" w:rsidR="00000000" w:rsidRPr="00000000">
        <w:rPr>
          <w:color w:val="ff0000"/>
          <w:rtl w:val="0"/>
        </w:rPr>
        <w:t xml:space="preserve">XXXXXXXXX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aula é ao vivo, online e gratuita, pode assistir de onde quiser, PC, Note, Tablet ou Smart.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Só que…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agenda desse cara é lotada.. Ele vai fazer essa única aula online e gratuita e talvez não fará isso novamente, não pelo menos este ano.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Por isso, se inscreve por este link </w:t>
      </w:r>
      <w:r w:rsidDel="00000000" w:rsidR="00000000" w:rsidRPr="00000000">
        <w:rPr>
          <w:color w:val="ff0000"/>
          <w:rtl w:val="0"/>
        </w:rPr>
        <w:t xml:space="preserve">XXXXXXXX</w:t>
      </w:r>
      <w:r w:rsidDel="00000000" w:rsidR="00000000" w:rsidRPr="00000000">
        <w:rPr>
          <w:rtl w:val="0"/>
        </w:rPr>
        <w:t xml:space="preserve"> e garante a sua vaga ok!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SUA DESPEDIDA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PS. Depois de se cadastrar dá uma lida nessa matéria da VOCÊ S/A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http://vocesa.uol.com.br/noticias/carreira/por-que-ainda-nao-somos-fluentes-em-ingles.phtml#.WA_CtvkrLcd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Convivência (colegas de trabalho, da academia, da facul, da igreja, do clube, etc)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aí… (nome)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 conte as novidades…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Sua família tá bem?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no trabalho, como está a (promoção, vendas, equipe, etc) </w:t>
      </w:r>
      <w:r w:rsidDel="00000000" w:rsidR="00000000" w:rsidRPr="00000000">
        <w:rPr>
          <w:color w:val="ff0000"/>
          <w:rtl w:val="0"/>
        </w:rPr>
        <w:t xml:space="preserve">[PODE ACONTECER AQUI]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Está ganhando o que você acredita que merece? </w:t>
      </w:r>
      <w:r w:rsidDel="00000000" w:rsidR="00000000" w:rsidRPr="00000000">
        <w:rPr>
          <w:b w:val="1"/>
          <w:rtl w:val="0"/>
        </w:rPr>
        <w:t xml:space="preserve">(Gancho)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aí, vai fazer aquela viagem internacional?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aquele intercâmbio, vai ou não vai?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Você viu que o Portal Exame destacou sobre falar inglês fluente?</w:t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http://exame.abril.com.br/carreira/o-peso-que-o-ingles-fluente-pode-ter-no-seu-salario/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Credibilidade (te admiram pela pessoa ou profissional que você é e são capazes de fazer o que você recomendar)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Fala meu caro, tudo bem?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 conte as novidades…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Sua família tá bem?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no trabalho, como está a (promoção, vendas, equipe, etc) </w:t>
      </w:r>
      <w:r w:rsidDel="00000000" w:rsidR="00000000" w:rsidRPr="00000000">
        <w:rPr>
          <w:color w:val="ff0000"/>
          <w:rtl w:val="0"/>
        </w:rPr>
        <w:t xml:space="preserve">[PODE ACONTECER AQUI]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Está ganhando o que você acredita que merece? </w:t>
      </w:r>
      <w:r w:rsidDel="00000000" w:rsidR="00000000" w:rsidRPr="00000000">
        <w:rPr>
          <w:b w:val="1"/>
          <w:rtl w:val="0"/>
        </w:rPr>
        <w:t xml:space="preserve">(Gancho)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Você tem um perfil de pessoa que merece ganhar mais!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Mas você sabia que quem tem o domínio do idioma inglês tem </w:t>
      </w:r>
      <w:r w:rsidDel="00000000" w:rsidR="00000000" w:rsidRPr="00000000">
        <w:rPr>
          <w:b w:val="1"/>
          <w:rtl w:val="0"/>
        </w:rPr>
        <w:t xml:space="preserve">salários até 61% maior???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http://g1.globo.com/concursos-e-emprego/noticia/2016/04/salario-e-ate-61-maior-entre-quem-fala-ingles-fluente-diz-pesquisa.html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Faz assim, tenho um amigo, um cara que está revolucionando o mercado com um </w:t>
      </w:r>
      <w:r w:rsidDel="00000000" w:rsidR="00000000" w:rsidRPr="00000000">
        <w:rPr>
          <w:b w:val="1"/>
          <w:rtl w:val="0"/>
        </w:rPr>
        <w:t xml:space="preserve">Método Único no Brasil que ajuda pessoas a falar inglês fluente em 8 semanas</w:t>
      </w:r>
      <w:r w:rsidDel="00000000" w:rsidR="00000000" w:rsidRPr="00000000">
        <w:rPr>
          <w:rtl w:val="0"/>
        </w:rPr>
        <w:t xml:space="preserve">, seu nome é JOBER CHAVES.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 no dia 31/10 às 20hs ele dará uma aula ao vivo, online e gratuita - coisa que ele não costuma fazer devido sua agenda lotada.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Faz o seguinte, se cadastra agora pra essa aula, vou estar lá também, pega esse link </w:t>
      </w:r>
      <w:r w:rsidDel="00000000" w:rsidR="00000000" w:rsidRPr="00000000">
        <w:rPr>
          <w:color w:val="ff0000"/>
          <w:rtl w:val="0"/>
        </w:rPr>
        <w:t xml:space="preserve">XXXXXX </w:t>
      </w:r>
      <w:r w:rsidDel="00000000" w:rsidR="00000000" w:rsidRPr="00000000">
        <w:rPr>
          <w:rtl w:val="0"/>
        </w:rPr>
        <w:t xml:space="preserve">e se registre o quanto antes, e nos vemos na segunda blz.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Ah.. antes que me esqueça, o método dele já ajudou mais de 40 mil pessoas falar inglês fluente.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SUA DESPEDIDA.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vocesa.uol.com.br/noticias/carreira/por-que-ainda-nao-somos-fluentes-em-ingles.phtml#.WA_CtvkrLcd" TargetMode="External"/><Relationship Id="rId6" Type="http://schemas.openxmlformats.org/officeDocument/2006/relationships/hyperlink" Target="http://exame.abril.com.br/carreira/o-peso-que-o-ingles-fluente-pode-ter-no-seu-salario/" TargetMode="External"/><Relationship Id="rId7" Type="http://schemas.openxmlformats.org/officeDocument/2006/relationships/hyperlink" Target="http://g1.globo.com/concursos-e-emprego/noticia/2016/04/salario-e-ate-61-maior-entre-quem-fala-ingles-fluente-diz-pesquisa.html" TargetMode="External"/></Relationships>
</file>